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Pr="00C65880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241DB">
        <w:rPr>
          <w:rFonts w:ascii="Times New Roman" w:hAnsi="Times New Roman" w:cs="Times New Roman"/>
          <w:sz w:val="28"/>
          <w:szCs w:val="28"/>
        </w:rPr>
        <w:t>1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5241DB">
        <w:rPr>
          <w:rFonts w:ascii="Times New Roman" w:hAnsi="Times New Roman" w:cs="Times New Roman"/>
          <w:sz w:val="28"/>
          <w:szCs w:val="28"/>
        </w:rPr>
        <w:t>19.02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270A82">
        <w:rPr>
          <w:rFonts w:ascii="Times New Roman" w:hAnsi="Times New Roman" w:cs="Times New Roman"/>
          <w:sz w:val="28"/>
          <w:szCs w:val="28"/>
        </w:rPr>
        <w:t xml:space="preserve"> 5</w:t>
      </w:r>
      <w:r w:rsidR="00654A4A">
        <w:rPr>
          <w:rFonts w:ascii="Times New Roman" w:hAnsi="Times New Roman" w:cs="Times New Roman"/>
          <w:sz w:val="28"/>
          <w:szCs w:val="28"/>
        </w:rPr>
        <w:t>4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г</w:t>
      </w:r>
      <w:r w:rsidR="005241DB">
        <w:rPr>
          <w:rFonts w:ascii="Times New Roman" w:hAnsi="Times New Roman" w:cs="Times New Roman"/>
          <w:sz w:val="28"/>
          <w:szCs w:val="28"/>
        </w:rPr>
        <w:t>. 09.3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 Алексей Александрович</w:t>
      </w: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5241DB" w:rsidRDefault="005241DB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</w:t>
      </w:r>
    </w:p>
    <w:p w:rsidR="005241DB" w:rsidRPr="005241DB" w:rsidRDefault="005241DB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                                      Ю.В.Анцинов;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41DB">
        <w:rPr>
          <w:rFonts w:ascii="Times New Roman" w:hAnsi="Times New Roman" w:cs="Times New Roman"/>
          <w:sz w:val="28"/>
          <w:szCs w:val="28"/>
        </w:rPr>
        <w:t xml:space="preserve">аместитель Главного врача 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МУЗ «Сергиевская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241DB">
        <w:rPr>
          <w:rFonts w:ascii="Times New Roman" w:hAnsi="Times New Roman" w:cs="Times New Roman"/>
          <w:sz w:val="28"/>
          <w:szCs w:val="28"/>
        </w:rPr>
        <w:t>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           Ю.В.Аполосов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41DB">
        <w:rPr>
          <w:rFonts w:ascii="Times New Roman" w:hAnsi="Times New Roman" w:cs="Times New Roman"/>
          <w:sz w:val="28"/>
          <w:szCs w:val="28"/>
        </w:rPr>
        <w:t>лавный консультант северного Управления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И.В.Чернова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41DB">
        <w:rPr>
          <w:rFonts w:ascii="Times New Roman" w:hAnsi="Times New Roman" w:cs="Times New Roman"/>
          <w:sz w:val="28"/>
          <w:szCs w:val="28"/>
        </w:rPr>
        <w:t>иректор ГУ СО «ЦСО граждан пожилого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DB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и инвалидов муниципального района Сергиевский»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В.В.Комарова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1DB">
        <w:rPr>
          <w:rFonts w:ascii="Times New Roman" w:hAnsi="Times New Roman" w:cs="Times New Roman"/>
          <w:sz w:val="28"/>
          <w:szCs w:val="28"/>
        </w:rPr>
        <w:t>уководитель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О.Н.Николаева</w:t>
      </w:r>
      <w:r w:rsidRPr="005241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745D" w:rsidRDefault="0032745D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  <w:r w:rsidR="00AD458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Е.Г.Гришин;</w:t>
      </w:r>
    </w:p>
    <w:p w:rsidR="0032745D" w:rsidRDefault="00AD458F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32745D">
        <w:rPr>
          <w:rFonts w:ascii="Times New Roman" w:hAnsi="Times New Roman"/>
          <w:sz w:val="28"/>
          <w:szCs w:val="28"/>
        </w:rPr>
        <w:t>Е.А.Климова;</w:t>
      </w:r>
    </w:p>
    <w:p w:rsidR="0032745D" w:rsidRDefault="00AD458F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Т.Е.Кожихова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Н.А.Анцинова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Т.И.Андреева;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А.П.Сергеев;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Т.А.Соседова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Р.И.Державин;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В.Г.Крутский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Н.И.Советкина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Т.В.Баляба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Л.В.Кувитанова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С.А.Набережнев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Н.П.Малиновский;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И.Н.Коновалова.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AD458F" w:rsidRDefault="00AD458F" w:rsidP="00AD458F">
      <w:pPr>
        <w:pStyle w:val="a3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>:                                                                           Н.А.Зотова;</w:t>
      </w:r>
    </w:p>
    <w:p w:rsidR="00AD458F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Е.Н.Фарисей-Ермакова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А.А.Каемов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И.Ю.Чернов;</w:t>
      </w:r>
    </w:p>
    <w:p w:rsidR="00AD458F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В.Ю.Дикушин;</w:t>
      </w:r>
    </w:p>
    <w:p w:rsidR="0032745D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Н.Д.Лужнов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745D" w:rsidRPr="0032745D" w:rsidRDefault="0032745D" w:rsidP="00524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D458F" w:rsidRPr="00AD458F" w:rsidRDefault="00AD458F" w:rsidP="00AD4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AD458F" w:rsidRDefault="00AD458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62688" w:rsidRDefault="00D240CF" w:rsidP="00EB0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 xml:space="preserve">: </w:t>
      </w:r>
      <w:r w:rsidR="00EB0DFE">
        <w:rPr>
          <w:rFonts w:ascii="Times New Roman" w:hAnsi="Times New Roman" w:cs="Times New Roman"/>
          <w:sz w:val="28"/>
          <w:szCs w:val="28"/>
        </w:rPr>
        <w:t>А.А.Веселов</w:t>
      </w:r>
      <w:r w:rsidRPr="00C65880">
        <w:rPr>
          <w:rFonts w:ascii="Times New Roman" w:hAnsi="Times New Roman" w:cs="Times New Roman"/>
          <w:sz w:val="28"/>
          <w:szCs w:val="28"/>
        </w:rPr>
        <w:t xml:space="preserve"> – </w:t>
      </w:r>
      <w:r w:rsidR="00EB0DF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C65880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который </w:t>
      </w:r>
      <w:r w:rsidR="00EB0DFE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462688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муниципального района Сергиевский является постоянно действующим консультативно-совещательным органом, осуществляющим взаимодействие органов исполнительной власти, органов местного самоуправления и общественных организаций в целях </w:t>
      </w:r>
      <w:proofErr w:type="gramStart"/>
      <w:r w:rsidR="00462688">
        <w:rPr>
          <w:rFonts w:ascii="Times New Roman" w:hAnsi="Times New Roman" w:cs="Times New Roman"/>
          <w:sz w:val="28"/>
          <w:szCs w:val="28"/>
        </w:rPr>
        <w:t>улучшения условий жизни жителей района</w:t>
      </w:r>
      <w:proofErr w:type="gramEnd"/>
      <w:r w:rsidR="00462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688" w:rsidRDefault="00462688" w:rsidP="00EB0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целями Совета являются:</w:t>
      </w:r>
    </w:p>
    <w:p w:rsidR="00462688" w:rsidRDefault="00462688" w:rsidP="00EB0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районе стабильного общественного сознания, мнения по наиболее актуальным проблемам;</w:t>
      </w:r>
    </w:p>
    <w:p w:rsidR="00295B2B" w:rsidRDefault="00462688" w:rsidP="00EB0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граждан и некоммерческих организаций </w:t>
      </w:r>
      <w:r w:rsidR="00295B2B">
        <w:rPr>
          <w:rFonts w:ascii="Times New Roman" w:hAnsi="Times New Roman" w:cs="Times New Roman"/>
          <w:sz w:val="28"/>
          <w:szCs w:val="28"/>
        </w:rPr>
        <w:t>с органами местного самоуправления;</w:t>
      </w:r>
    </w:p>
    <w:p w:rsidR="0018462B" w:rsidRPr="0018462B" w:rsidRDefault="00295B2B" w:rsidP="00EB0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открытого и гласного общественного обсуждения наиболее важных вопросов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 с выработкой соответствующих рекомендаций органам местного самоуправления.</w:t>
      </w:r>
      <w:r w:rsidR="0046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2B" w:rsidRDefault="00295B2B" w:rsidP="00184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Совета входят представители общественных организаций, активные граждане, пользующиеся признанным авторитетом у жителей района.</w:t>
      </w:r>
    </w:p>
    <w:p w:rsidR="000F3FA9" w:rsidRDefault="000F3FA9" w:rsidP="00184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5A36">
        <w:rPr>
          <w:rFonts w:ascii="Times New Roman" w:hAnsi="Times New Roman" w:cs="Times New Roman"/>
          <w:sz w:val="28"/>
          <w:szCs w:val="28"/>
        </w:rPr>
        <w:t xml:space="preserve">Внес предложение утвердить на должность председателя Общественного Совета при 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председателя Собрания Представителей муниципального района Сергиевский – Анцинова</w:t>
      </w:r>
      <w:r w:rsidR="00DB5A36"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2E" w:rsidRDefault="00DB5A36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C7D2E" w:rsidRPr="00C65880">
        <w:rPr>
          <w:rFonts w:ascii="Times New Roman" w:hAnsi="Times New Roman" w:cs="Times New Roman"/>
          <w:sz w:val="28"/>
          <w:szCs w:val="28"/>
        </w:rPr>
        <w:t>«за» -</w:t>
      </w:r>
      <w:r w:rsidR="001C7D2E">
        <w:rPr>
          <w:rFonts w:ascii="Times New Roman" w:hAnsi="Times New Roman" w:cs="Times New Roman"/>
          <w:sz w:val="28"/>
          <w:szCs w:val="28"/>
        </w:rPr>
        <w:t xml:space="preserve"> 21 человек.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: Ю.В.Анцинов – председатель Общественного Совета при администрации муниципального района Сергиевский</w:t>
      </w:r>
      <w:r w:rsidR="00517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 предложение утвердить на должность:</w:t>
      </w:r>
    </w:p>
    <w:p w:rsidR="00DB5A36" w:rsidRDefault="00DB5A36" w:rsidP="001846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заместителя председателя Общественного Совета при администрации муниципального района Сергиевский </w:t>
      </w:r>
      <w:r w:rsidRPr="00DB5A36">
        <w:rPr>
          <w:rFonts w:ascii="Times New Roman" w:hAnsi="Times New Roman"/>
          <w:sz w:val="28"/>
          <w:szCs w:val="28"/>
        </w:rPr>
        <w:t>директор МБУ «Центр общественных организаций» муниципального района Сергиевский</w:t>
      </w:r>
      <w:r>
        <w:rPr>
          <w:rFonts w:ascii="Times New Roman" w:hAnsi="Times New Roman"/>
          <w:sz w:val="28"/>
          <w:szCs w:val="28"/>
        </w:rPr>
        <w:t xml:space="preserve"> – Гришина Евгения Геннадьевича;</w:t>
      </w:r>
    </w:p>
    <w:p w:rsidR="00DB5A36" w:rsidRP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A36">
        <w:rPr>
          <w:rFonts w:ascii="Times New Roman" w:hAnsi="Times New Roman"/>
          <w:sz w:val="28"/>
          <w:szCs w:val="28"/>
        </w:rPr>
        <w:t xml:space="preserve">- секретаря Общественного </w:t>
      </w:r>
      <w:r w:rsidRPr="00DB5A36">
        <w:rPr>
          <w:rFonts w:ascii="Times New Roman" w:hAnsi="Times New Roman" w:cs="Times New Roman"/>
          <w:sz w:val="28"/>
          <w:szCs w:val="28"/>
        </w:rPr>
        <w:t>Совета при администрации муниципального района</w:t>
      </w:r>
      <w:r w:rsidRPr="00DB5A36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DB5A36">
        <w:rPr>
          <w:rFonts w:ascii="Times New Roman" w:hAnsi="Times New Roman"/>
          <w:sz w:val="28"/>
          <w:szCs w:val="28"/>
        </w:rPr>
        <w:t xml:space="preserve"> общественной приемной местного отделения ВПП «ЕДИНАЯ   РОССИЯ» м</w:t>
      </w:r>
      <w:r>
        <w:rPr>
          <w:rFonts w:ascii="Times New Roman" w:hAnsi="Times New Roman"/>
          <w:sz w:val="28"/>
          <w:szCs w:val="28"/>
        </w:rPr>
        <w:t>униципального района</w:t>
      </w:r>
      <w:r w:rsidRPr="00DB5A36">
        <w:rPr>
          <w:rFonts w:ascii="Times New Roman" w:hAnsi="Times New Roman"/>
          <w:sz w:val="28"/>
          <w:szCs w:val="28"/>
        </w:rPr>
        <w:t xml:space="preserve"> Сергиевский</w:t>
      </w:r>
      <w:r>
        <w:rPr>
          <w:rFonts w:ascii="Times New Roman" w:hAnsi="Times New Roman"/>
          <w:sz w:val="28"/>
          <w:szCs w:val="28"/>
        </w:rPr>
        <w:t xml:space="preserve"> – Климову Елену Анатольевну.</w:t>
      </w:r>
    </w:p>
    <w:p w:rsidR="000F3FA9" w:rsidRPr="0018462B" w:rsidRDefault="000F3FA9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2E" w:rsidRDefault="00DB5A36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C7D2E" w:rsidRPr="00C65880">
        <w:rPr>
          <w:rFonts w:ascii="Times New Roman" w:hAnsi="Times New Roman" w:cs="Times New Roman"/>
          <w:sz w:val="28"/>
          <w:szCs w:val="28"/>
        </w:rPr>
        <w:t>«за» -</w:t>
      </w:r>
      <w:r w:rsidR="001C7D2E">
        <w:rPr>
          <w:rFonts w:ascii="Times New Roman" w:hAnsi="Times New Roman" w:cs="Times New Roman"/>
          <w:sz w:val="28"/>
          <w:szCs w:val="28"/>
        </w:rPr>
        <w:t xml:space="preserve"> 21 человек.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952149" w:rsidRDefault="0095214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58F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: Ю.В.Анцинов – председатель Общественного Совета при администрации муниципального района Сергиевский, который довел до сведения присутствующих, что одним из приоритетных направлений в деятельности Совета, </w:t>
      </w:r>
    </w:p>
    <w:p w:rsidR="00AD458F" w:rsidRDefault="00AD458F" w:rsidP="00AD4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AD458F" w:rsidRDefault="00AD458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привлечение общественных организаций к разработке и реализации проектов и программ, связанных с социально-экономическим и социально-культурным развитием района, направленных на решение проблем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здравоохранения, образования, культуры, науки, массовой физической культуры, социальной поддержки больных, инвалидов, малоимущих граждан, защиты детства и материнства, охраны окружающей среды и т.д.</w:t>
      </w:r>
      <w:proofErr w:type="gramEnd"/>
    </w:p>
    <w:p w:rsidR="00DB5A36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Совет координирует взаимодействие общественных организаций района и органов местного самоуправления в выработке и осуществлении приоритетных направлений развития Сергиевского района. Вырабатывает рекомендации по наиболее оптимальному решению важных социально-экономических, правовых и иных вопросов в жизни района.</w:t>
      </w:r>
    </w:p>
    <w:p w:rsidR="00DB5A36" w:rsidRDefault="00DB5A36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7B9" w:rsidRPr="00C65880" w:rsidRDefault="00C017B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Сергиевский                                                     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AD458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0CF"/>
    <w:rsid w:val="000033F8"/>
    <w:rsid w:val="0002549C"/>
    <w:rsid w:val="00061D60"/>
    <w:rsid w:val="0007772C"/>
    <w:rsid w:val="00087E6F"/>
    <w:rsid w:val="000D4A7C"/>
    <w:rsid w:val="000F3FA9"/>
    <w:rsid w:val="00102483"/>
    <w:rsid w:val="001042C4"/>
    <w:rsid w:val="001320C2"/>
    <w:rsid w:val="001764AB"/>
    <w:rsid w:val="0018462B"/>
    <w:rsid w:val="001C7D2E"/>
    <w:rsid w:val="00237D1E"/>
    <w:rsid w:val="00257114"/>
    <w:rsid w:val="00270A82"/>
    <w:rsid w:val="0027110A"/>
    <w:rsid w:val="00295B2B"/>
    <w:rsid w:val="002C5875"/>
    <w:rsid w:val="0032745D"/>
    <w:rsid w:val="003D61A8"/>
    <w:rsid w:val="00462688"/>
    <w:rsid w:val="00463E19"/>
    <w:rsid w:val="004A79B4"/>
    <w:rsid w:val="00517334"/>
    <w:rsid w:val="005241DB"/>
    <w:rsid w:val="0063603C"/>
    <w:rsid w:val="00654A4A"/>
    <w:rsid w:val="0074046D"/>
    <w:rsid w:val="007C64E8"/>
    <w:rsid w:val="00831D6D"/>
    <w:rsid w:val="0083268A"/>
    <w:rsid w:val="008D2837"/>
    <w:rsid w:val="008D74FB"/>
    <w:rsid w:val="009250BE"/>
    <w:rsid w:val="00952149"/>
    <w:rsid w:val="00992D73"/>
    <w:rsid w:val="009A4397"/>
    <w:rsid w:val="00A106A7"/>
    <w:rsid w:val="00A245CD"/>
    <w:rsid w:val="00AD458F"/>
    <w:rsid w:val="00B011D5"/>
    <w:rsid w:val="00B47D46"/>
    <w:rsid w:val="00B505F6"/>
    <w:rsid w:val="00B86437"/>
    <w:rsid w:val="00BF003E"/>
    <w:rsid w:val="00BF231F"/>
    <w:rsid w:val="00C017B9"/>
    <w:rsid w:val="00C25BB5"/>
    <w:rsid w:val="00C65880"/>
    <w:rsid w:val="00D06F69"/>
    <w:rsid w:val="00D10462"/>
    <w:rsid w:val="00D240CF"/>
    <w:rsid w:val="00D416F5"/>
    <w:rsid w:val="00D73EDA"/>
    <w:rsid w:val="00D74A35"/>
    <w:rsid w:val="00D778E5"/>
    <w:rsid w:val="00DB5A36"/>
    <w:rsid w:val="00E0029C"/>
    <w:rsid w:val="00E6402E"/>
    <w:rsid w:val="00EB0DFE"/>
    <w:rsid w:val="00ED42A5"/>
    <w:rsid w:val="00F303B3"/>
    <w:rsid w:val="00F3344B"/>
    <w:rsid w:val="00F57115"/>
    <w:rsid w:val="00FA23E3"/>
    <w:rsid w:val="00FE21B3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7"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CF7F-5A40-4F20-AF32-37116FBD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38</cp:revision>
  <cp:lastPrinted>2013-07-22T07:15:00Z</cp:lastPrinted>
  <dcterms:created xsi:type="dcterms:W3CDTF">2010-08-17T12:09:00Z</dcterms:created>
  <dcterms:modified xsi:type="dcterms:W3CDTF">2015-03-04T10:51:00Z</dcterms:modified>
</cp:coreProperties>
</file>